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45E27" w14:textId="4FD5D2CE" w:rsidR="001E60BF" w:rsidRDefault="001E60BF"/>
    <w:p w14:paraId="77DA5CF9" w14:textId="77777777" w:rsidR="00987194" w:rsidRDefault="00987194"/>
    <w:p w14:paraId="69F8E223" w14:textId="77777777" w:rsidR="00987194" w:rsidRDefault="00987194"/>
    <w:p w14:paraId="5904F902" w14:textId="0F2DC55B" w:rsidR="001E60BF" w:rsidRDefault="001E60BF">
      <w:r>
        <w:t xml:space="preserve">Dear </w:t>
      </w:r>
      <w:proofErr w:type="gramStart"/>
      <w:r>
        <w:t>Redeemer</w:t>
      </w:r>
      <w:proofErr w:type="gramEnd"/>
      <w:r>
        <w:t xml:space="preserve"> Luther</w:t>
      </w:r>
      <w:r w:rsidR="009177BF">
        <w:t>a</w:t>
      </w:r>
      <w:r>
        <w:t>n Church and School Friends and Supporters,</w:t>
      </w:r>
    </w:p>
    <w:p w14:paraId="30F94756" w14:textId="66327D37" w:rsidR="001E60BF" w:rsidRDefault="001E60BF"/>
    <w:p w14:paraId="39FA920E" w14:textId="7C2370A7" w:rsidR="001E60BF" w:rsidRDefault="001E60BF">
      <w:r>
        <w:t>On behalf of Redeemer Luther</w:t>
      </w:r>
      <w:r w:rsidR="009177BF">
        <w:t>a</w:t>
      </w:r>
      <w:r>
        <w:t xml:space="preserve">n Church and School (RLCS), we are pleased to announce RLCS’s Annual Auction on Saturday, March </w:t>
      </w:r>
      <w:r w:rsidR="0074053A">
        <w:t>2nd</w:t>
      </w:r>
      <w:r>
        <w:t xml:space="preserve">, 2019 at 6:00 PM, at </w:t>
      </w:r>
      <w:r w:rsidR="0074053A">
        <w:t>Willoughby Golf Club</w:t>
      </w:r>
      <w:r>
        <w:t xml:space="preserve"> located at </w:t>
      </w:r>
      <w:r w:rsidR="0074053A">
        <w:t>3001 Doubleton Dr, Stuart</w:t>
      </w:r>
      <w:r>
        <w:t xml:space="preserve">.  </w:t>
      </w:r>
    </w:p>
    <w:p w14:paraId="512214FC" w14:textId="238BD536" w:rsidR="001E60BF" w:rsidRDefault="001E60BF"/>
    <w:p w14:paraId="0F92E2A1" w14:textId="65032D72" w:rsidR="001E60BF" w:rsidRDefault="001E60BF">
      <w:r>
        <w:t>This year’s theme</w:t>
      </w:r>
      <w:r w:rsidR="0074053A">
        <w:t>, Emerald City,</w:t>
      </w:r>
      <w:r>
        <w:t xml:space="preserve"> honors the community spirit and partnership that has enabled RLCS to achieve significant milestones over the years on behalf of our families and children.  Over 250 business, civic, and community leaders will gather to help us celebrate our students and dedicated families.  </w:t>
      </w:r>
    </w:p>
    <w:p w14:paraId="17727B1A" w14:textId="1DE95DF4" w:rsidR="001E60BF" w:rsidRDefault="001E60BF"/>
    <w:p w14:paraId="1CC61463" w14:textId="7B48587C" w:rsidR="001E60BF" w:rsidRPr="007535E9" w:rsidRDefault="001E60BF">
      <w:r>
        <w:t xml:space="preserve">We ask you to join us as our Auction Sponsor.  Your support will allow us to reach goals and work towards dreams that will help to strengthen our RLCS families and students.  We ask for your support on this special evening to celebrate the school as we raise leaders to become the strength, heart and soul of community.  Attached you will find information regarding our sponsorship levels.  All donations will be recognized in our program book, at the auction tables, our social media platforms and, </w:t>
      </w:r>
      <w:r w:rsidRPr="001B55FD">
        <w:t xml:space="preserve">also on our website </w:t>
      </w:r>
      <w:hyperlink r:id="rId7" w:history="1">
        <w:r w:rsidRPr="001B55FD">
          <w:rPr>
            <w:rStyle w:val="Hyperlink"/>
          </w:rPr>
          <w:t>www.redeemerstuart.com</w:t>
        </w:r>
      </w:hyperlink>
      <w:r w:rsidRPr="001B55FD">
        <w:t>.  All donations are tax deductible to the full extent</w:t>
      </w:r>
      <w:r w:rsidR="007535E9" w:rsidRPr="001B55FD">
        <w:t xml:space="preserve"> (Federal Tax ID</w:t>
      </w:r>
      <w:r w:rsidR="007535E9" w:rsidRPr="007535E9">
        <w:t xml:space="preserve"> # 85-80125888906C-0).  Any donation is greatly appreciated, large or small.  Thank you for your continued support.  </w:t>
      </w:r>
    </w:p>
    <w:p w14:paraId="21777DBE" w14:textId="001F9CB2" w:rsidR="007535E9" w:rsidRDefault="007535E9"/>
    <w:p w14:paraId="57CB14C1" w14:textId="1D5B2C7D" w:rsidR="007535E9" w:rsidRDefault="007535E9">
      <w:r>
        <w:t>Best regards,</w:t>
      </w:r>
    </w:p>
    <w:p w14:paraId="4DC66AE3" w14:textId="44784D84" w:rsidR="007535E9" w:rsidRDefault="007535E9"/>
    <w:p w14:paraId="56429AF1" w14:textId="2E1FEC0D" w:rsidR="007535E9" w:rsidRDefault="0074053A">
      <w:r>
        <w:t>The 2019 Auction Committee</w:t>
      </w:r>
    </w:p>
    <w:p w14:paraId="0D69C90C" w14:textId="2E5279F9" w:rsidR="007535E9" w:rsidRDefault="007535E9"/>
    <w:p w14:paraId="2D1E0A2B" w14:textId="7478DCC0" w:rsidR="007535E9" w:rsidRDefault="007535E9"/>
    <w:p w14:paraId="5BB99661" w14:textId="79CADEFA" w:rsidR="007535E9" w:rsidRDefault="007535E9"/>
    <w:p w14:paraId="76D9118E" w14:textId="008374CB" w:rsidR="007535E9" w:rsidRDefault="007535E9"/>
    <w:p w14:paraId="4E243B21" w14:textId="5EFD4158" w:rsidR="007535E9" w:rsidRDefault="007535E9"/>
    <w:p w14:paraId="7AD58CA6" w14:textId="6D81C1E6" w:rsidR="007535E9" w:rsidRDefault="007535E9"/>
    <w:p w14:paraId="25F88FAA" w14:textId="26DC0AAB" w:rsidR="007535E9" w:rsidRPr="009177BF" w:rsidRDefault="007535E9">
      <w:pPr>
        <w:rPr>
          <w:b/>
        </w:rPr>
      </w:pPr>
      <w:r w:rsidRPr="009177BF">
        <w:rPr>
          <w:b/>
        </w:rPr>
        <w:t>Title Sponsor:</w:t>
      </w:r>
      <w:r w:rsidR="009177BF">
        <w:rPr>
          <w:b/>
        </w:rPr>
        <w:t xml:space="preserve"> $5,000</w:t>
      </w:r>
    </w:p>
    <w:p w14:paraId="6C9A1CE1" w14:textId="652E4F70" w:rsidR="007535E9" w:rsidRDefault="007535E9" w:rsidP="007535E9">
      <w:pPr>
        <w:pStyle w:val="ListParagraph"/>
        <w:numPr>
          <w:ilvl w:val="0"/>
          <w:numId w:val="1"/>
        </w:numPr>
      </w:pPr>
      <w:r>
        <w:t>Logo recognition in program book, invitation, advertising and press materials</w:t>
      </w:r>
    </w:p>
    <w:p w14:paraId="3CAA66E9" w14:textId="48179E67" w:rsidR="007535E9" w:rsidRDefault="007535E9" w:rsidP="007535E9">
      <w:pPr>
        <w:pStyle w:val="ListParagraph"/>
        <w:numPr>
          <w:ilvl w:val="0"/>
          <w:numId w:val="1"/>
        </w:numPr>
      </w:pPr>
      <w:r>
        <w:t>Acknowledgment on RLCS’s social media and link on RLCS website for one year</w:t>
      </w:r>
    </w:p>
    <w:p w14:paraId="4D24AEA8" w14:textId="27EF7348" w:rsidR="007535E9" w:rsidRDefault="007535E9" w:rsidP="007535E9">
      <w:pPr>
        <w:pStyle w:val="ListParagraph"/>
        <w:numPr>
          <w:ilvl w:val="0"/>
          <w:numId w:val="1"/>
        </w:numPr>
      </w:pPr>
      <w:r>
        <w:t>Full page color advertisement with premium ad placement in the program book (inside front or back cover)</w:t>
      </w:r>
    </w:p>
    <w:p w14:paraId="282647C8" w14:textId="7B87D34F" w:rsidR="007535E9" w:rsidRDefault="007535E9" w:rsidP="007535E9">
      <w:pPr>
        <w:pStyle w:val="ListParagraph"/>
        <w:numPr>
          <w:ilvl w:val="0"/>
          <w:numId w:val="1"/>
        </w:numPr>
      </w:pPr>
      <w:r>
        <w:t>Logo presentation during Fundraising Dinner</w:t>
      </w:r>
    </w:p>
    <w:p w14:paraId="24C279EF" w14:textId="57F81B30" w:rsidR="007535E9" w:rsidRPr="007535E9" w:rsidRDefault="007535E9" w:rsidP="007535E9">
      <w:pPr>
        <w:pStyle w:val="ListParagraph"/>
        <w:numPr>
          <w:ilvl w:val="0"/>
          <w:numId w:val="1"/>
        </w:numPr>
      </w:pPr>
      <w:r>
        <w:t xml:space="preserve">Honorable mention from the auctioneer </w:t>
      </w:r>
      <w:r w:rsidRPr="001B55FD">
        <w:t>and speaking opportunity at the event</w:t>
      </w:r>
      <w:r w:rsidR="001B55FD" w:rsidRPr="001B55FD">
        <w:t xml:space="preserve"> (2-3 mins)</w:t>
      </w:r>
    </w:p>
    <w:p w14:paraId="4C850462" w14:textId="69D6F987" w:rsidR="007535E9" w:rsidRDefault="007535E9" w:rsidP="007535E9">
      <w:pPr>
        <w:pStyle w:val="ListParagraph"/>
        <w:numPr>
          <w:ilvl w:val="0"/>
          <w:numId w:val="1"/>
        </w:numPr>
      </w:pPr>
      <w:r>
        <w:t>2 VIP tables at event</w:t>
      </w:r>
      <w:r w:rsidR="00987194">
        <w:t xml:space="preserve"> (20 people)</w:t>
      </w:r>
    </w:p>
    <w:p w14:paraId="5053C122" w14:textId="26F34092" w:rsidR="007535E9" w:rsidRDefault="007535E9" w:rsidP="007535E9"/>
    <w:p w14:paraId="5D00E6DF" w14:textId="62921AC2" w:rsidR="007535E9" w:rsidRPr="009177BF" w:rsidRDefault="009177BF" w:rsidP="007535E9">
      <w:pPr>
        <w:rPr>
          <w:b/>
        </w:rPr>
      </w:pPr>
      <w:r>
        <w:rPr>
          <w:b/>
        </w:rPr>
        <w:t>Ram</w:t>
      </w:r>
      <w:r w:rsidR="007535E9" w:rsidRPr="009177BF">
        <w:rPr>
          <w:b/>
        </w:rPr>
        <w:t xml:space="preserve"> Sponsor:</w:t>
      </w:r>
      <w:r>
        <w:rPr>
          <w:b/>
        </w:rPr>
        <w:t xml:space="preserve"> $2,000</w:t>
      </w:r>
    </w:p>
    <w:p w14:paraId="32E41313" w14:textId="77777777" w:rsidR="007535E9" w:rsidRDefault="007535E9" w:rsidP="007535E9">
      <w:pPr>
        <w:pStyle w:val="ListParagraph"/>
        <w:numPr>
          <w:ilvl w:val="0"/>
          <w:numId w:val="2"/>
        </w:numPr>
      </w:pPr>
      <w:r>
        <w:t>Logo recognition in program book, invitation, advertising and press materials</w:t>
      </w:r>
    </w:p>
    <w:p w14:paraId="72BC7E2A" w14:textId="77777777" w:rsidR="007535E9" w:rsidRDefault="007535E9" w:rsidP="007535E9">
      <w:pPr>
        <w:pStyle w:val="ListParagraph"/>
        <w:numPr>
          <w:ilvl w:val="0"/>
          <w:numId w:val="2"/>
        </w:numPr>
      </w:pPr>
      <w:r>
        <w:t>Acknowledgment on RLCS’s social media and link on RLCS website for one year</w:t>
      </w:r>
    </w:p>
    <w:p w14:paraId="44410F4A" w14:textId="77777777" w:rsidR="007535E9" w:rsidRDefault="007535E9" w:rsidP="007535E9">
      <w:pPr>
        <w:pStyle w:val="ListParagraph"/>
        <w:numPr>
          <w:ilvl w:val="0"/>
          <w:numId w:val="2"/>
        </w:numPr>
      </w:pPr>
      <w:r>
        <w:t>Full page color advertisement with premium ad placement in the program book (inside front or back cover)</w:t>
      </w:r>
    </w:p>
    <w:p w14:paraId="0EF45171" w14:textId="37E30D8D" w:rsidR="007535E9" w:rsidRDefault="007535E9" w:rsidP="007535E9">
      <w:pPr>
        <w:pStyle w:val="ListParagraph"/>
        <w:numPr>
          <w:ilvl w:val="0"/>
          <w:numId w:val="2"/>
        </w:numPr>
      </w:pPr>
      <w:r>
        <w:t>Logo presentation during Fundraising Dinner</w:t>
      </w:r>
    </w:p>
    <w:p w14:paraId="1C8BA3CE" w14:textId="75508450" w:rsidR="007535E9" w:rsidRDefault="007535E9" w:rsidP="007535E9">
      <w:pPr>
        <w:pStyle w:val="ListParagraph"/>
        <w:numPr>
          <w:ilvl w:val="0"/>
          <w:numId w:val="2"/>
        </w:numPr>
      </w:pPr>
      <w:r>
        <w:t>Verbal recognition from Chair during event</w:t>
      </w:r>
    </w:p>
    <w:p w14:paraId="6EA7A449" w14:textId="53B3A689" w:rsidR="007535E9" w:rsidRDefault="007535E9" w:rsidP="007535E9">
      <w:pPr>
        <w:pStyle w:val="ListParagraph"/>
        <w:numPr>
          <w:ilvl w:val="0"/>
          <w:numId w:val="2"/>
        </w:numPr>
      </w:pPr>
      <w:r>
        <w:t>1 VIP table at event</w:t>
      </w:r>
      <w:r w:rsidR="00987194">
        <w:t xml:space="preserve"> (10 guests)</w:t>
      </w:r>
    </w:p>
    <w:p w14:paraId="50F27C30" w14:textId="72AB32A8" w:rsidR="007535E9" w:rsidRDefault="007535E9" w:rsidP="007535E9"/>
    <w:p w14:paraId="2CC34537" w14:textId="1A19801C" w:rsidR="007535E9" w:rsidRPr="009177BF" w:rsidRDefault="007535E9" w:rsidP="007535E9">
      <w:pPr>
        <w:rPr>
          <w:b/>
        </w:rPr>
      </w:pPr>
      <w:r w:rsidRPr="009177BF">
        <w:rPr>
          <w:b/>
        </w:rPr>
        <w:t>Community Sponsor:</w:t>
      </w:r>
      <w:r w:rsidR="009177BF">
        <w:rPr>
          <w:b/>
        </w:rPr>
        <w:t xml:space="preserve"> $1,500</w:t>
      </w:r>
    </w:p>
    <w:p w14:paraId="3F817DCD" w14:textId="77777777" w:rsidR="007535E9" w:rsidRDefault="007535E9" w:rsidP="007535E9">
      <w:pPr>
        <w:pStyle w:val="ListParagraph"/>
        <w:numPr>
          <w:ilvl w:val="0"/>
          <w:numId w:val="3"/>
        </w:numPr>
      </w:pPr>
      <w:r>
        <w:t>Logo recognition in program book, invitation, advertising and press materials</w:t>
      </w:r>
    </w:p>
    <w:p w14:paraId="65C3EC66" w14:textId="77777777" w:rsidR="007535E9" w:rsidRDefault="007535E9" w:rsidP="007535E9">
      <w:pPr>
        <w:pStyle w:val="ListParagraph"/>
        <w:numPr>
          <w:ilvl w:val="0"/>
          <w:numId w:val="3"/>
        </w:numPr>
      </w:pPr>
      <w:r>
        <w:t>Acknowledgment on RLCS’s social media and link on RLCS website for one year</w:t>
      </w:r>
    </w:p>
    <w:p w14:paraId="2850F779" w14:textId="22E7F65D" w:rsidR="007535E9" w:rsidRDefault="007535E9" w:rsidP="007535E9">
      <w:pPr>
        <w:pStyle w:val="ListParagraph"/>
        <w:numPr>
          <w:ilvl w:val="0"/>
          <w:numId w:val="3"/>
        </w:numPr>
      </w:pPr>
      <w:r>
        <w:t xml:space="preserve">Full page black and white advertisement with premium ad placement in the program book </w:t>
      </w:r>
    </w:p>
    <w:p w14:paraId="45329E72" w14:textId="77777777" w:rsidR="007535E9" w:rsidRDefault="007535E9" w:rsidP="007535E9">
      <w:pPr>
        <w:pStyle w:val="ListParagraph"/>
        <w:numPr>
          <w:ilvl w:val="0"/>
          <w:numId w:val="3"/>
        </w:numPr>
      </w:pPr>
      <w:r>
        <w:t>Logo presentation during Fundraising Dinner</w:t>
      </w:r>
    </w:p>
    <w:p w14:paraId="4112C53A" w14:textId="0BC61BF4" w:rsidR="007535E9" w:rsidRDefault="007535E9" w:rsidP="007535E9">
      <w:pPr>
        <w:pStyle w:val="ListParagraph"/>
        <w:numPr>
          <w:ilvl w:val="0"/>
          <w:numId w:val="3"/>
        </w:numPr>
      </w:pPr>
      <w:r>
        <w:t>Verbal recognition from Chair during event</w:t>
      </w:r>
    </w:p>
    <w:p w14:paraId="4A2B0D92" w14:textId="41B36138" w:rsidR="007535E9" w:rsidRDefault="007535E9" w:rsidP="007535E9">
      <w:pPr>
        <w:pStyle w:val="ListParagraph"/>
        <w:numPr>
          <w:ilvl w:val="0"/>
          <w:numId w:val="3"/>
        </w:numPr>
      </w:pPr>
      <w:r>
        <w:t>1 Dinner table (10 guests)</w:t>
      </w:r>
    </w:p>
    <w:p w14:paraId="7CB98762" w14:textId="5984CBFC" w:rsidR="007535E9" w:rsidRDefault="007535E9" w:rsidP="007535E9"/>
    <w:p w14:paraId="569259B0" w14:textId="5F5480C5" w:rsidR="007535E9" w:rsidRPr="009177BF" w:rsidRDefault="007535E9" w:rsidP="007535E9">
      <w:pPr>
        <w:rPr>
          <w:b/>
        </w:rPr>
      </w:pPr>
      <w:r w:rsidRPr="009177BF">
        <w:rPr>
          <w:b/>
        </w:rPr>
        <w:t>Partnership Sponsor:</w:t>
      </w:r>
      <w:r w:rsidR="009177BF">
        <w:rPr>
          <w:b/>
        </w:rPr>
        <w:t xml:space="preserve"> $1,000</w:t>
      </w:r>
    </w:p>
    <w:p w14:paraId="69FD123E" w14:textId="044AA6C5" w:rsidR="007535E9" w:rsidRDefault="007535E9" w:rsidP="007535E9">
      <w:pPr>
        <w:pStyle w:val="ListParagraph"/>
        <w:numPr>
          <w:ilvl w:val="0"/>
          <w:numId w:val="1"/>
        </w:numPr>
      </w:pPr>
      <w:r>
        <w:t>Name recognition in program book, advertising and press materials</w:t>
      </w:r>
    </w:p>
    <w:p w14:paraId="2CB1BFBF" w14:textId="3EEC97E7" w:rsidR="007535E9" w:rsidRDefault="007535E9" w:rsidP="007535E9">
      <w:pPr>
        <w:pStyle w:val="ListParagraph"/>
        <w:numPr>
          <w:ilvl w:val="0"/>
          <w:numId w:val="1"/>
        </w:numPr>
      </w:pPr>
      <w:r>
        <w:t xml:space="preserve">Acknowledgment on RLCS’s social media </w:t>
      </w:r>
    </w:p>
    <w:p w14:paraId="3A15D974" w14:textId="018F7F77" w:rsidR="007535E9" w:rsidRDefault="007535E9" w:rsidP="007535E9">
      <w:pPr>
        <w:pStyle w:val="ListParagraph"/>
        <w:numPr>
          <w:ilvl w:val="0"/>
          <w:numId w:val="1"/>
        </w:numPr>
      </w:pPr>
      <w:r>
        <w:t xml:space="preserve">Full page black and white advertisement in the program book </w:t>
      </w:r>
    </w:p>
    <w:p w14:paraId="73441386" w14:textId="593D28F6" w:rsidR="007535E9" w:rsidRDefault="007535E9" w:rsidP="007535E9">
      <w:pPr>
        <w:pStyle w:val="ListParagraph"/>
        <w:numPr>
          <w:ilvl w:val="0"/>
          <w:numId w:val="1"/>
        </w:numPr>
      </w:pPr>
      <w:r>
        <w:t xml:space="preserve">5 guests </w:t>
      </w:r>
    </w:p>
    <w:p w14:paraId="1A593CD0" w14:textId="6EB6C634" w:rsidR="007535E9" w:rsidRDefault="007535E9" w:rsidP="007535E9"/>
    <w:p w14:paraId="74DEBA5D" w14:textId="34129AAB" w:rsidR="007535E9" w:rsidRPr="009177BF" w:rsidRDefault="007535E9" w:rsidP="007535E9">
      <w:pPr>
        <w:rPr>
          <w:b/>
        </w:rPr>
      </w:pPr>
      <w:r w:rsidRPr="009177BF">
        <w:rPr>
          <w:b/>
        </w:rPr>
        <w:t>Friendship Sponsor:</w:t>
      </w:r>
      <w:r w:rsidR="009177BF">
        <w:rPr>
          <w:b/>
        </w:rPr>
        <w:t xml:space="preserve"> $500</w:t>
      </w:r>
    </w:p>
    <w:p w14:paraId="64372594" w14:textId="77777777" w:rsidR="007535E9" w:rsidRDefault="007535E9" w:rsidP="007535E9">
      <w:pPr>
        <w:pStyle w:val="ListParagraph"/>
        <w:numPr>
          <w:ilvl w:val="0"/>
          <w:numId w:val="4"/>
        </w:numPr>
      </w:pPr>
      <w:r>
        <w:t>Name recognition in program book, advertising and press materials</w:t>
      </w:r>
    </w:p>
    <w:p w14:paraId="32A98B0A" w14:textId="77777777" w:rsidR="007535E9" w:rsidRDefault="007535E9" w:rsidP="007535E9">
      <w:pPr>
        <w:pStyle w:val="ListParagraph"/>
        <w:numPr>
          <w:ilvl w:val="0"/>
          <w:numId w:val="4"/>
        </w:numPr>
      </w:pPr>
      <w:r>
        <w:t xml:space="preserve">Acknowledgment on RLCS’s social media </w:t>
      </w:r>
    </w:p>
    <w:p w14:paraId="2D47C42B" w14:textId="22A71BF9" w:rsidR="007535E9" w:rsidRDefault="007535E9" w:rsidP="007535E9">
      <w:pPr>
        <w:pStyle w:val="ListParagraph"/>
        <w:numPr>
          <w:ilvl w:val="0"/>
          <w:numId w:val="4"/>
        </w:numPr>
      </w:pPr>
      <w:r>
        <w:t xml:space="preserve">Black and white advertisement in the program book </w:t>
      </w:r>
    </w:p>
    <w:p w14:paraId="362AE57F" w14:textId="035A9C10" w:rsidR="007535E9" w:rsidRDefault="007535E9" w:rsidP="007535E9">
      <w:pPr>
        <w:pStyle w:val="ListParagraph"/>
        <w:numPr>
          <w:ilvl w:val="0"/>
          <w:numId w:val="4"/>
        </w:numPr>
      </w:pPr>
      <w:r>
        <w:t>2 guests</w:t>
      </w:r>
    </w:p>
    <w:p w14:paraId="4621BACC" w14:textId="1D8456DA" w:rsidR="007535E9" w:rsidRDefault="007535E9" w:rsidP="007535E9"/>
    <w:p w14:paraId="7904A13D" w14:textId="1B0C1C57" w:rsidR="007535E9" w:rsidRPr="009177BF" w:rsidRDefault="007535E9" w:rsidP="007535E9">
      <w:pPr>
        <w:rPr>
          <w:b/>
        </w:rPr>
      </w:pPr>
      <w:r w:rsidRPr="009177BF">
        <w:rPr>
          <w:b/>
        </w:rPr>
        <w:t>Full Page Ad: $</w:t>
      </w:r>
      <w:r w:rsidR="009177BF">
        <w:rPr>
          <w:b/>
        </w:rPr>
        <w:t>200</w:t>
      </w:r>
    </w:p>
    <w:p w14:paraId="0C65F06C" w14:textId="5F53A174" w:rsidR="007535E9" w:rsidRPr="009177BF" w:rsidRDefault="009177BF" w:rsidP="007535E9">
      <w:pPr>
        <w:rPr>
          <w:b/>
        </w:rPr>
      </w:pPr>
      <w:r w:rsidRPr="009177BF">
        <w:rPr>
          <w:b/>
        </w:rPr>
        <w:t xml:space="preserve">Half Page Ad: </w:t>
      </w:r>
      <w:r>
        <w:rPr>
          <w:b/>
        </w:rPr>
        <w:t>$100</w:t>
      </w:r>
    </w:p>
    <w:p w14:paraId="49D0F0E7" w14:textId="4E7B7C5B" w:rsidR="009177BF" w:rsidRDefault="009177BF" w:rsidP="007535E9"/>
    <w:p w14:paraId="725E8A78" w14:textId="317B867A" w:rsidR="00515CA6" w:rsidRPr="001B55FD" w:rsidRDefault="00515CA6" w:rsidP="007535E9">
      <w:pPr>
        <w:rPr>
          <w:color w:val="FF0000"/>
        </w:rPr>
      </w:pPr>
      <w:r w:rsidRPr="001B55FD">
        <w:rPr>
          <w:color w:val="FF0000"/>
        </w:rPr>
        <w:t xml:space="preserve">Specialty Sponsorships will be available as well.  If you are interested, please contact </w:t>
      </w:r>
      <w:bookmarkStart w:id="0" w:name="_Hlk530031553"/>
      <w:r w:rsidR="0074053A" w:rsidRPr="001B55FD">
        <w:rPr>
          <w:rStyle w:val="Hyperlink"/>
          <w:color w:val="FF0000"/>
        </w:rPr>
        <w:t>auction@redeemerstuart.com</w:t>
      </w:r>
      <w:r w:rsidRPr="001B55FD">
        <w:rPr>
          <w:color w:val="FF0000"/>
        </w:rPr>
        <w:t xml:space="preserve"> </w:t>
      </w:r>
      <w:bookmarkEnd w:id="0"/>
      <w:r w:rsidRPr="001B55FD">
        <w:rPr>
          <w:color w:val="FF0000"/>
        </w:rPr>
        <w:t xml:space="preserve">for more information. </w:t>
      </w:r>
    </w:p>
    <w:p w14:paraId="4FCF924F" w14:textId="692CBBE2" w:rsidR="009177BF" w:rsidRDefault="009177BF" w:rsidP="007535E9"/>
    <w:p w14:paraId="7430CF79" w14:textId="49425165" w:rsidR="009177BF" w:rsidRPr="009177BF" w:rsidRDefault="009177BF" w:rsidP="007535E9">
      <w:pPr>
        <w:rPr>
          <w:b/>
        </w:rPr>
      </w:pPr>
      <w:r w:rsidRPr="009177BF">
        <w:rPr>
          <w:b/>
        </w:rPr>
        <w:t>In-kind donations:</w:t>
      </w:r>
    </w:p>
    <w:p w14:paraId="10396843" w14:textId="6550552C" w:rsidR="009177BF" w:rsidRDefault="009177BF" w:rsidP="007535E9">
      <w:r>
        <w:t>Auction donations will be recognized at the event, on RLCS’s social media and in the program book.</w:t>
      </w:r>
    </w:p>
    <w:p w14:paraId="55E05944" w14:textId="1ACD6F34" w:rsidR="009177BF" w:rsidRDefault="009177BF" w:rsidP="007535E9"/>
    <w:p w14:paraId="562FEE23" w14:textId="37703398" w:rsidR="009177BF" w:rsidRDefault="009177BF" w:rsidP="007535E9">
      <w:bookmarkStart w:id="1" w:name="_GoBack"/>
      <w:bookmarkEnd w:id="1"/>
      <w:r w:rsidRPr="001B55FD">
        <w:t xml:space="preserve">All donations can be mailed to: Redeemer Lutheran Auction, 2055 S. </w:t>
      </w:r>
      <w:proofErr w:type="spellStart"/>
      <w:r w:rsidRPr="001B55FD">
        <w:t>Kanner</w:t>
      </w:r>
      <w:proofErr w:type="spellEnd"/>
      <w:r w:rsidRPr="001B55FD">
        <w:t xml:space="preserve"> Hwy, Stuart, FL, 34994.  To request a pick up or for any inquiries, please call 772.349.3314 or email </w:t>
      </w:r>
      <w:r w:rsidR="0074053A" w:rsidRPr="001B55FD">
        <w:rPr>
          <w:rStyle w:val="Hyperlink"/>
        </w:rPr>
        <w:t>auction@redeemerstuart.com</w:t>
      </w:r>
    </w:p>
    <w:p w14:paraId="74A7F208" w14:textId="32605C9E" w:rsidR="007535E9" w:rsidRDefault="007535E9" w:rsidP="007535E9"/>
    <w:p w14:paraId="35CDE2FB" w14:textId="4B65EF21" w:rsidR="009177BF" w:rsidRPr="009177BF" w:rsidRDefault="009177BF" w:rsidP="009177BF">
      <w:pPr>
        <w:jc w:val="center"/>
        <w:rPr>
          <w:color w:val="FF0000"/>
        </w:rPr>
      </w:pPr>
      <w:r w:rsidRPr="009177BF">
        <w:rPr>
          <w:color w:val="FF0000"/>
        </w:rPr>
        <w:t xml:space="preserve">**Deadline for recognition on our invitation for sponsorship is December 15, </w:t>
      </w:r>
      <w:proofErr w:type="gramStart"/>
      <w:r w:rsidRPr="009177BF">
        <w:rPr>
          <w:color w:val="FF0000"/>
        </w:rPr>
        <w:t>2018.*</w:t>
      </w:r>
      <w:proofErr w:type="gramEnd"/>
      <w:r w:rsidRPr="009177BF">
        <w:rPr>
          <w:color w:val="FF0000"/>
        </w:rPr>
        <w:t>*</w:t>
      </w:r>
    </w:p>
    <w:p w14:paraId="571E266D" w14:textId="77777777" w:rsidR="009177BF" w:rsidRDefault="009177BF" w:rsidP="007535E9"/>
    <w:p w14:paraId="27E15280" w14:textId="77777777" w:rsidR="007535E9" w:rsidRDefault="007535E9"/>
    <w:sectPr w:rsidR="007535E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D8DE6" w14:textId="77777777" w:rsidR="00F66E1E" w:rsidRDefault="00F66E1E" w:rsidP="001E60BF">
      <w:pPr>
        <w:spacing w:after="0" w:line="240" w:lineRule="auto"/>
      </w:pPr>
      <w:r>
        <w:separator/>
      </w:r>
    </w:p>
  </w:endnote>
  <w:endnote w:type="continuationSeparator" w:id="0">
    <w:p w14:paraId="2E2FFE92" w14:textId="77777777" w:rsidR="00F66E1E" w:rsidRDefault="00F66E1E" w:rsidP="001E6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81FC6" w14:textId="77777777" w:rsidR="00F66E1E" w:rsidRDefault="00F66E1E" w:rsidP="001E60BF">
      <w:pPr>
        <w:spacing w:after="0" w:line="240" w:lineRule="auto"/>
      </w:pPr>
      <w:r>
        <w:separator/>
      </w:r>
    </w:p>
  </w:footnote>
  <w:footnote w:type="continuationSeparator" w:id="0">
    <w:p w14:paraId="51635768" w14:textId="77777777" w:rsidR="00F66E1E" w:rsidRDefault="00F66E1E" w:rsidP="001E60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95A15" w14:textId="77777777" w:rsidR="001E60BF" w:rsidRDefault="001E60BF" w:rsidP="001E60BF">
    <w:pPr>
      <w:pStyle w:val="Header"/>
    </w:pPr>
    <w:r>
      <w:rPr>
        <w:noProof/>
      </w:rPr>
      <w:drawing>
        <wp:inline distT="0" distB="0" distL="0" distR="0" wp14:anchorId="0879B301" wp14:editId="3FD4DC1E">
          <wp:extent cx="5943600" cy="1140158"/>
          <wp:effectExtent l="0" t="0" r="0" b="3175"/>
          <wp:docPr id="3" name="Picture 3" descr="redeemer_school_logo@2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eemer_school_logo@2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140158"/>
                  </a:xfrm>
                  <a:prstGeom prst="rect">
                    <a:avLst/>
                  </a:prstGeom>
                  <a:noFill/>
                  <a:ln>
                    <a:noFill/>
                  </a:ln>
                </pic:spPr>
              </pic:pic>
            </a:graphicData>
          </a:graphic>
        </wp:inline>
      </w:drawing>
    </w:r>
  </w:p>
  <w:p w14:paraId="386A2F0A" w14:textId="2A13ACB8" w:rsidR="001E60BF" w:rsidRPr="001E60BF" w:rsidRDefault="001E60BF" w:rsidP="001E60BF">
    <w:pPr>
      <w:pStyle w:val="Header"/>
      <w:jc w:val="center"/>
      <w:rPr>
        <w:b/>
      </w:rPr>
    </w:pPr>
    <w:r w:rsidRPr="001E60BF">
      <w:rPr>
        <w:b/>
      </w:rPr>
      <w:t>SPONSOR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4102B"/>
    <w:multiLevelType w:val="hybridMultilevel"/>
    <w:tmpl w:val="E2241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B2404A"/>
    <w:multiLevelType w:val="hybridMultilevel"/>
    <w:tmpl w:val="0B0AD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5601E0"/>
    <w:multiLevelType w:val="hybridMultilevel"/>
    <w:tmpl w:val="56B0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515855"/>
    <w:multiLevelType w:val="hybridMultilevel"/>
    <w:tmpl w:val="EA9CE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0BF"/>
    <w:rsid w:val="001B55FD"/>
    <w:rsid w:val="001E60BF"/>
    <w:rsid w:val="002D1997"/>
    <w:rsid w:val="00515CA6"/>
    <w:rsid w:val="005C7679"/>
    <w:rsid w:val="0074053A"/>
    <w:rsid w:val="007535E9"/>
    <w:rsid w:val="009177BF"/>
    <w:rsid w:val="00987194"/>
    <w:rsid w:val="009A2FFA"/>
    <w:rsid w:val="00F66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F2CB2"/>
  <w15:chartTrackingRefBased/>
  <w15:docId w15:val="{0D6338CF-CCD1-4F58-9DD3-F14B77480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0BF"/>
  </w:style>
  <w:style w:type="paragraph" w:styleId="Footer">
    <w:name w:val="footer"/>
    <w:basedOn w:val="Normal"/>
    <w:link w:val="FooterChar"/>
    <w:uiPriority w:val="99"/>
    <w:unhideWhenUsed/>
    <w:rsid w:val="001E6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0BF"/>
  </w:style>
  <w:style w:type="character" w:styleId="Hyperlink">
    <w:name w:val="Hyperlink"/>
    <w:basedOn w:val="DefaultParagraphFont"/>
    <w:uiPriority w:val="99"/>
    <w:unhideWhenUsed/>
    <w:rsid w:val="001E60BF"/>
    <w:rPr>
      <w:color w:val="0563C1" w:themeColor="hyperlink"/>
      <w:u w:val="single"/>
    </w:rPr>
  </w:style>
  <w:style w:type="character" w:styleId="UnresolvedMention">
    <w:name w:val="Unresolved Mention"/>
    <w:basedOn w:val="DefaultParagraphFont"/>
    <w:uiPriority w:val="99"/>
    <w:semiHidden/>
    <w:unhideWhenUsed/>
    <w:rsid w:val="001E60BF"/>
    <w:rPr>
      <w:color w:val="605E5C"/>
      <w:shd w:val="clear" w:color="auto" w:fill="E1DFDD"/>
    </w:rPr>
  </w:style>
  <w:style w:type="paragraph" w:styleId="ListParagraph">
    <w:name w:val="List Paragraph"/>
    <w:basedOn w:val="Normal"/>
    <w:uiPriority w:val="34"/>
    <w:qFormat/>
    <w:rsid w:val="00753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deemerstua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Krissy McNicholas</dc:creator>
  <cp:keywords/>
  <dc:description/>
  <cp:lastModifiedBy>Krissy McNicholas</cp:lastModifiedBy>
  <cp:revision>1</cp:revision>
  <cp:lastPrinted>2018-11-15T12:48:00Z</cp:lastPrinted>
  <dcterms:created xsi:type="dcterms:W3CDTF">2018-10-24T21:16:00Z</dcterms:created>
  <dcterms:modified xsi:type="dcterms:W3CDTF">2018-11-27T15:12:00Z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-386595408</vt:i4>
  </property>
</Properties>
</file>